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A" w:rsidRDefault="005560FA" w:rsidP="0055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Навчально-виховний комплекс                                                              «Ульяновська гімназія - загальноосвітня школа І-ІІІ ступенів №1»                                     Ульяновської районної ради  Кіровоградської області              </w:t>
      </w:r>
    </w:p>
    <w:p w:rsidR="005560FA" w:rsidRDefault="005560FA" w:rsidP="005560F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провул</w:t>
      </w:r>
      <w:proofErr w:type="spellEnd"/>
      <w:r>
        <w:rPr>
          <w:sz w:val="20"/>
          <w:szCs w:val="20"/>
        </w:rPr>
        <w:t xml:space="preserve">. Леніна, 7, </w:t>
      </w:r>
      <w:proofErr w:type="spellStart"/>
      <w:r>
        <w:rPr>
          <w:sz w:val="20"/>
          <w:szCs w:val="20"/>
        </w:rPr>
        <w:t>м.Ульяновка</w:t>
      </w:r>
      <w:proofErr w:type="spellEnd"/>
      <w:r>
        <w:rPr>
          <w:sz w:val="20"/>
          <w:szCs w:val="20"/>
        </w:rPr>
        <w:t xml:space="preserve">, Ульяновський район, Кіровоградська область, 26400, </w:t>
      </w:r>
    </w:p>
    <w:p w:rsidR="005560FA" w:rsidRPr="0031123C" w:rsidRDefault="005560FA" w:rsidP="005560FA">
      <w:pPr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тел./факс  (05259)2-21-26,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t xml:space="preserve"> </w:t>
      </w:r>
      <w:r>
        <w:rPr>
          <w:bCs/>
          <w:color w:val="000000"/>
          <w:sz w:val="20"/>
          <w:szCs w:val="20"/>
        </w:rPr>
        <w:t>nvk_1_ulianovka@</w:t>
      </w:r>
      <w:proofErr w:type="spellStart"/>
      <w:r>
        <w:rPr>
          <w:bCs/>
          <w:color w:val="000000"/>
          <w:sz w:val="20"/>
          <w:szCs w:val="20"/>
        </w:rPr>
        <w:t>mail.ru</w:t>
      </w:r>
      <w:proofErr w:type="spellEnd"/>
      <w:r>
        <w:rPr>
          <w:bCs/>
          <w:color w:val="000000"/>
          <w:sz w:val="20"/>
          <w:szCs w:val="20"/>
        </w:rPr>
        <w:t>,  код ЄДРПОУ 33333913</w:t>
      </w:r>
    </w:p>
    <w:p w:rsidR="00596804" w:rsidRDefault="0055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НВК «Ульяновська гімназія – загальноосвітня школа І-ІІІ ступенів №1» надає інформацію про проведений виховний захід.</w:t>
      </w:r>
    </w:p>
    <w:p w:rsidR="00C4057C" w:rsidRDefault="00C4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заходу : Спортивно – розважальна програма «В здоровому тілі – здоровий дух».</w:t>
      </w:r>
    </w:p>
    <w:p w:rsidR="004E7709" w:rsidRDefault="00C4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проведення : </w:t>
      </w:r>
      <w:r w:rsidR="004E7709">
        <w:rPr>
          <w:rFonts w:ascii="Times New Roman" w:hAnsi="Times New Roman" w:cs="Times New Roman"/>
          <w:sz w:val="24"/>
          <w:szCs w:val="24"/>
        </w:rPr>
        <w:t>Міський стадіон.</w:t>
      </w:r>
    </w:p>
    <w:p w:rsidR="004E7709" w:rsidRDefault="004E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проведення:10 червня</w:t>
      </w:r>
    </w:p>
    <w:p w:rsidR="004E7709" w:rsidRDefault="004E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учасників : 60</w:t>
      </w:r>
    </w:p>
    <w:p w:rsidR="00C4057C" w:rsidRDefault="004E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 ходу проведення заходу:</w:t>
      </w:r>
    </w:p>
    <w:p w:rsidR="005560FA" w:rsidRDefault="0055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червня в пришкільному таборі «Сонечко» був проведений День боротьби за здоровий спосіб життя . Цей день пройшов під де</w:t>
      </w:r>
      <w:r w:rsidR="00C4057C">
        <w:rPr>
          <w:rFonts w:ascii="Times New Roman" w:hAnsi="Times New Roman" w:cs="Times New Roman"/>
          <w:sz w:val="24"/>
          <w:szCs w:val="24"/>
        </w:rPr>
        <w:t>візом</w:t>
      </w:r>
      <w:r>
        <w:rPr>
          <w:rFonts w:ascii="Times New Roman" w:hAnsi="Times New Roman" w:cs="Times New Roman"/>
          <w:sz w:val="24"/>
          <w:szCs w:val="24"/>
        </w:rPr>
        <w:t xml:space="preserve">  «Силу й спритність розвивай – перемогу здобувай ! ». Усі заходи , проведені в цей день, були направлені  на зміцнення здоров’я дітей , популяризацію здорового способу життя. Діти , подорожуючи стежками Здоров’я , дізналися багато цікавого , що треба робити , щоб бути</w:t>
      </w:r>
      <w:r w:rsidR="00C4057C">
        <w:rPr>
          <w:rFonts w:ascii="Times New Roman" w:hAnsi="Times New Roman" w:cs="Times New Roman"/>
          <w:sz w:val="24"/>
          <w:szCs w:val="24"/>
        </w:rPr>
        <w:t xml:space="preserve"> здоровими . День пройшов</w:t>
      </w:r>
      <w:r>
        <w:rPr>
          <w:rFonts w:ascii="Times New Roman" w:hAnsi="Times New Roman" w:cs="Times New Roman"/>
          <w:sz w:val="24"/>
          <w:szCs w:val="24"/>
        </w:rPr>
        <w:t xml:space="preserve"> цікаво та змістовно. </w:t>
      </w:r>
    </w:p>
    <w:p w:rsidR="005560FA" w:rsidRDefault="0055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цей день вихованці табору зустрілися з вихованцями ДЮСШ і разом провели показові спортивні змагання , які об’єднали разом справжніх любителів </w:t>
      </w:r>
      <w:r w:rsidR="00C4057C">
        <w:rPr>
          <w:rFonts w:ascii="Times New Roman" w:hAnsi="Times New Roman" w:cs="Times New Roman"/>
          <w:sz w:val="24"/>
          <w:szCs w:val="24"/>
        </w:rPr>
        <w:t>спортивних змагань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ігор, естафет. </w:t>
      </w:r>
    </w:p>
    <w:p w:rsidR="005560FA" w:rsidRDefault="0055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Усі вони стали учасниками спортивно-розважальної програми «В здоровому тілі – здоровий дух»</w:t>
      </w:r>
      <w:r w:rsidR="00C4057C">
        <w:rPr>
          <w:rFonts w:ascii="Times New Roman" w:hAnsi="Times New Roman" w:cs="Times New Roman"/>
          <w:sz w:val="24"/>
          <w:szCs w:val="24"/>
        </w:rPr>
        <w:t>. Мета даного заходу : д</w:t>
      </w:r>
      <w:r>
        <w:rPr>
          <w:rFonts w:ascii="Times New Roman" w:hAnsi="Times New Roman" w:cs="Times New Roman"/>
          <w:sz w:val="24"/>
          <w:szCs w:val="24"/>
        </w:rPr>
        <w:t>ати дітям поняття про здоровий спосіб життя як основу життя людини, про ознаки міцного здоров’я , розуміння необхідності занять спортом.</w:t>
      </w:r>
    </w:p>
    <w:p w:rsidR="005560FA" w:rsidRDefault="0055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Представники усіх загонів стали спортивними командами : «Силачі», «Чемпіони», «Атлети » і «Козаки».</w:t>
      </w:r>
    </w:p>
    <w:p w:rsidR="005560FA" w:rsidRDefault="0055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Свято розпочалося цікавою і змістов</w:t>
      </w:r>
      <w:r w:rsidR="00C4057C">
        <w:rPr>
          <w:rFonts w:ascii="Times New Roman" w:hAnsi="Times New Roman" w:cs="Times New Roman"/>
          <w:sz w:val="24"/>
          <w:szCs w:val="24"/>
        </w:rPr>
        <w:t>ною розповіддю вожатих табору  про історію виникнення Олімпійських ігор , закликали усіх жити в мирі, відкинувши усі непорозуміння , а краще займатися спортом задля свого власного здоров’я.</w:t>
      </w:r>
    </w:p>
    <w:p w:rsidR="00C4057C" w:rsidRDefault="00C4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Різні естафети, біг, стрибки в довжину – це не повний перелік усіх видів змагань.</w:t>
      </w:r>
    </w:p>
    <w:p w:rsidR="00C4057C" w:rsidRDefault="00C4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Діти показали свої вміння боротися, швидко бігати, виконувати незвичайні для них завдання.</w:t>
      </w:r>
    </w:p>
    <w:p w:rsidR="00C4057C" w:rsidRDefault="00C4057C">
      <w:r>
        <w:rPr>
          <w:rFonts w:ascii="Times New Roman" w:hAnsi="Times New Roman" w:cs="Times New Roman"/>
          <w:sz w:val="24"/>
          <w:szCs w:val="24"/>
        </w:rPr>
        <w:tab/>
        <w:t xml:space="preserve">В цей день всі діти були енергійні, сповнені сил та здоров’я. </w:t>
      </w:r>
    </w:p>
    <w:sectPr w:rsidR="00C4057C" w:rsidSect="00F8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60FA"/>
    <w:rsid w:val="00021F86"/>
    <w:rsid w:val="004E7709"/>
    <w:rsid w:val="005560FA"/>
    <w:rsid w:val="00847BBE"/>
    <w:rsid w:val="00C4057C"/>
    <w:rsid w:val="00F8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5F2C-1BFD-4369-9D44-5A259B35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2015-06-11T06:46:00Z</dcterms:created>
  <dcterms:modified xsi:type="dcterms:W3CDTF">2015-06-11T07:09:00Z</dcterms:modified>
</cp:coreProperties>
</file>