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06" w:rsidRPr="00B01906" w:rsidRDefault="00B01906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Учасники молодшої групи мовної школи Великотроянівської ЗШ  І-ІІІ ст. (вчитель Волощук О.В.) із захоплення працюють над проектом </w:t>
      </w:r>
      <w:r w:rsidRPr="00B01906">
        <w:rPr>
          <w:noProof/>
          <w:lang w:eastAsia="ru-RU"/>
        </w:rPr>
        <w:t>“</w:t>
      </w:r>
      <w:r>
        <w:rPr>
          <w:noProof/>
          <w:lang w:val="en-US" w:eastAsia="ru-RU"/>
        </w:rPr>
        <w:t>Wild</w:t>
      </w:r>
      <w:r w:rsidRPr="00B01906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Life</w:t>
      </w:r>
      <w:r w:rsidRPr="00B01906">
        <w:rPr>
          <w:noProof/>
          <w:lang w:eastAsia="ru-RU"/>
        </w:rPr>
        <w:t xml:space="preserve">”. </w:t>
      </w:r>
      <w:r>
        <w:rPr>
          <w:noProof/>
          <w:lang w:val="uk-UA" w:eastAsia="ru-RU"/>
        </w:rPr>
        <w:t xml:space="preserve">Діти вивчать мешканців тваринного світу різних континентів, вміло описують тварин, проводять пошукову роботу. Вихованці обмінюються інформацією, працюючи в групах та парах. </w:t>
      </w:r>
    </w:p>
    <w:p w:rsidR="00B01906" w:rsidRPr="00B01906" w:rsidRDefault="00B01906">
      <w:pPr>
        <w:rPr>
          <w:noProof/>
          <w:lang w:eastAsia="ru-RU"/>
        </w:rPr>
      </w:pPr>
    </w:p>
    <w:p w:rsidR="00B01906" w:rsidRPr="00B01906" w:rsidRDefault="00B0190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78663"/>
            <wp:effectExtent l="19050" t="0" r="3175" b="0"/>
            <wp:docPr id="4" name="Рисунок 3" descr="C:\Users\User\AppData\Local\Temp\WzEBC9C.tmp\P603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zEBC9C.tmp\P6030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06" w:rsidRPr="00B01906" w:rsidRDefault="00B01906">
      <w:pPr>
        <w:rPr>
          <w:noProof/>
          <w:lang w:eastAsia="ru-RU"/>
        </w:rPr>
      </w:pPr>
    </w:p>
    <w:p w:rsidR="00B01906" w:rsidRPr="00B01906" w:rsidRDefault="00B01906">
      <w:pPr>
        <w:rPr>
          <w:noProof/>
          <w:lang w:eastAsia="ru-RU"/>
        </w:rPr>
      </w:pPr>
    </w:p>
    <w:p w:rsidR="00B01906" w:rsidRDefault="00B019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59794"/>
            <wp:effectExtent l="19050" t="0" r="3175" b="0"/>
            <wp:docPr id="5" name="Рисунок 2" descr="C:\Users\User\AppData\Local\Temp\WzEBC9C.tmp\P603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zEBC9C.tmp\P6030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4F" w:rsidRPr="00B01906" w:rsidRDefault="00B0190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0596" cy="3325091"/>
            <wp:effectExtent l="19050" t="0" r="5804" b="0"/>
            <wp:docPr id="1" name="Рисунок 1" descr="C:\Users\User\AppData\Local\Temp\WzEBC9C.tmp\P603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zEBC9C.tmp\P6030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79" cy="333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24F" w:rsidRPr="00B01906" w:rsidSect="000B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1906"/>
    <w:rsid w:val="000B124F"/>
    <w:rsid w:val="00B0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2015-06-12T05:24:00Z</dcterms:created>
  <dcterms:modified xsi:type="dcterms:W3CDTF">2015-06-12T05:33:00Z</dcterms:modified>
</cp:coreProperties>
</file>